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CA" w:rsidRPr="00F96357" w:rsidRDefault="00157ECA" w:rsidP="00157ECA">
      <w:pPr>
        <w:jc w:val="center"/>
        <w:rPr>
          <w:rFonts w:ascii="Times New Roman" w:hAnsi="Times New Roman" w:cs="Times New Roman"/>
          <w:b/>
          <w:smallCaps/>
        </w:rPr>
      </w:pPr>
      <w:r w:rsidRPr="00F96357">
        <w:rPr>
          <w:rFonts w:ascii="Times New Roman" w:hAnsi="Times New Roman" w:cs="Times New Roman"/>
          <w:b/>
          <w:smallCaps/>
        </w:rPr>
        <w:t xml:space="preserve">АВТОНОМНАЯ </w:t>
      </w:r>
      <w:proofErr w:type="gramStart"/>
      <w:r w:rsidRPr="00F96357">
        <w:rPr>
          <w:rFonts w:ascii="Times New Roman" w:hAnsi="Times New Roman" w:cs="Times New Roman"/>
          <w:b/>
          <w:smallCaps/>
        </w:rPr>
        <w:t>НЕКОМЕРЧЕСКАЯ  ОРГАНИЗАЦИЯ</w:t>
      </w:r>
      <w:proofErr w:type="gramEnd"/>
      <w:r w:rsidRPr="00F96357">
        <w:rPr>
          <w:rFonts w:ascii="Times New Roman" w:hAnsi="Times New Roman" w:cs="Times New Roman"/>
          <w:b/>
          <w:smallCaps/>
        </w:rPr>
        <w:t xml:space="preserve">  </w:t>
      </w:r>
    </w:p>
    <w:p w:rsidR="00157ECA" w:rsidRPr="00F96357" w:rsidRDefault="00157ECA" w:rsidP="00157ECA">
      <w:pPr>
        <w:jc w:val="center"/>
        <w:rPr>
          <w:rFonts w:ascii="Times New Roman" w:hAnsi="Times New Roman" w:cs="Times New Roman"/>
          <w:b/>
          <w:smallCaps/>
        </w:rPr>
      </w:pPr>
      <w:r w:rsidRPr="00F96357">
        <w:rPr>
          <w:rFonts w:ascii="Times New Roman" w:hAnsi="Times New Roman" w:cs="Times New Roman"/>
          <w:b/>
          <w:smallCaps/>
        </w:rPr>
        <w:t>ЦЕНТР ДОПОЛНИТЕЛЬНОГО ПРОФЕССИОНАЛЬНОГО ОБРАЗОВАНИЯ</w:t>
      </w:r>
    </w:p>
    <w:p w:rsidR="00157ECA" w:rsidRPr="00F96357" w:rsidRDefault="00157ECA" w:rsidP="00157ECA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F96357">
        <w:rPr>
          <w:rFonts w:ascii="Times New Roman" w:hAnsi="Times New Roman" w:cs="Times New Roman"/>
          <w:b/>
          <w:smallCaps/>
          <w:sz w:val="40"/>
          <w:szCs w:val="40"/>
        </w:rPr>
        <w:t xml:space="preserve">" </w:t>
      </w:r>
      <w:proofErr w:type="gramStart"/>
      <w:r w:rsidRPr="00F96357">
        <w:rPr>
          <w:rFonts w:ascii="Times New Roman" w:hAnsi="Times New Roman" w:cs="Times New Roman"/>
          <w:b/>
          <w:smallCaps/>
          <w:sz w:val="40"/>
          <w:szCs w:val="40"/>
        </w:rPr>
        <w:t>М  О</w:t>
      </w:r>
      <w:proofErr w:type="gramEnd"/>
      <w:r w:rsidRPr="00F96357">
        <w:rPr>
          <w:rFonts w:ascii="Times New Roman" w:hAnsi="Times New Roman" w:cs="Times New Roman"/>
          <w:b/>
          <w:smallCaps/>
          <w:sz w:val="40"/>
          <w:szCs w:val="40"/>
        </w:rPr>
        <w:t xml:space="preserve">  С  </w:t>
      </w:r>
      <w:proofErr w:type="spellStart"/>
      <w:r w:rsidRPr="00F96357">
        <w:rPr>
          <w:rFonts w:ascii="Times New Roman" w:hAnsi="Times New Roman" w:cs="Times New Roman"/>
          <w:b/>
          <w:smallCaps/>
          <w:sz w:val="40"/>
          <w:szCs w:val="40"/>
        </w:rPr>
        <w:t>С</w:t>
      </w:r>
      <w:proofErr w:type="spellEnd"/>
      <w:r w:rsidRPr="00F96357">
        <w:rPr>
          <w:rFonts w:ascii="Times New Roman" w:hAnsi="Times New Roman" w:cs="Times New Roman"/>
          <w:b/>
          <w:smallCaps/>
          <w:sz w:val="40"/>
          <w:szCs w:val="40"/>
        </w:rPr>
        <w:t xml:space="preserve">  Т  Р  О  Й  К  А  Д  Р  Ы "</w:t>
      </w:r>
    </w:p>
    <w:p w:rsidR="00157ECA" w:rsidRPr="00F96357" w:rsidRDefault="00157ECA" w:rsidP="00157ECA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117312, г"/>
        </w:smartTagPr>
        <w:r w:rsidRPr="00F96357">
          <w:rPr>
            <w:rFonts w:ascii="Times New Roman" w:hAnsi="Times New Roman" w:cs="Times New Roman"/>
            <w:b/>
          </w:rPr>
          <w:t>117312, г</w:t>
        </w:r>
      </w:smartTag>
      <w:r w:rsidRPr="00F96357">
        <w:rPr>
          <w:rFonts w:ascii="Times New Roman" w:hAnsi="Times New Roman" w:cs="Times New Roman"/>
          <w:b/>
        </w:rPr>
        <w:t xml:space="preserve">. Москва, ул. Херсонская, дом 20, </w:t>
      </w:r>
      <w:proofErr w:type="spellStart"/>
      <w:r w:rsidRPr="00F96357">
        <w:rPr>
          <w:rFonts w:ascii="Times New Roman" w:hAnsi="Times New Roman" w:cs="Times New Roman"/>
          <w:b/>
        </w:rPr>
        <w:t>кор</w:t>
      </w:r>
      <w:proofErr w:type="spellEnd"/>
      <w:r w:rsidRPr="00F96357">
        <w:rPr>
          <w:rFonts w:ascii="Times New Roman" w:hAnsi="Times New Roman" w:cs="Times New Roman"/>
          <w:b/>
        </w:rPr>
        <w:t>. 3   т/ф 8(499) 124-87-11</w:t>
      </w:r>
    </w:p>
    <w:p w:rsidR="00157ECA" w:rsidRPr="00F96357" w:rsidRDefault="00157ECA" w:rsidP="00157ECA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F96357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157ECA" w:rsidRPr="00F96357" w:rsidRDefault="00157ECA" w:rsidP="00157ECA">
      <w:pPr>
        <w:rPr>
          <w:rFonts w:ascii="Times New Roman" w:hAnsi="Times New Roman" w:cs="Times New Roman"/>
        </w:rPr>
      </w:pPr>
    </w:p>
    <w:p w:rsidR="00157ECA" w:rsidRPr="00F96357" w:rsidRDefault="00157ECA" w:rsidP="00157E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ECA" w:rsidRPr="00A06B55" w:rsidRDefault="00157ECA" w:rsidP="00157ECA">
      <w:pPr>
        <w:pStyle w:val="a3"/>
        <w:shd w:val="clear" w:color="auto" w:fill="FFFFFF"/>
        <w:spacing w:before="0" w:beforeAutospacing="0" w:after="0" w:afterAutospacing="0"/>
        <w:ind w:left="4248" w:firstLine="708"/>
        <w:jc w:val="right"/>
        <w:rPr>
          <w:rFonts w:ascii="Verdana" w:hAnsi="Verdana"/>
          <w:color w:val="auto"/>
        </w:rPr>
      </w:pPr>
      <w:r w:rsidRPr="00A06B55">
        <w:rPr>
          <w:color w:val="auto"/>
        </w:rPr>
        <w:t>УТВЕРЖДЕНО</w:t>
      </w:r>
    </w:p>
    <w:p w:rsidR="00157ECA" w:rsidRPr="00A06B55" w:rsidRDefault="00157ECA" w:rsidP="00157ECA">
      <w:pPr>
        <w:pStyle w:val="a3"/>
        <w:shd w:val="clear" w:color="auto" w:fill="FFFFFF"/>
        <w:spacing w:before="0" w:beforeAutospacing="0" w:after="0" w:afterAutospacing="0"/>
        <w:ind w:left="4956"/>
        <w:jc w:val="right"/>
        <w:rPr>
          <w:color w:val="auto"/>
        </w:rPr>
      </w:pPr>
      <w:r w:rsidRPr="00A06B55">
        <w:rPr>
          <w:color w:val="auto"/>
        </w:rPr>
        <w:t xml:space="preserve">Приказом директора  </w:t>
      </w:r>
    </w:p>
    <w:p w:rsidR="00157ECA" w:rsidRPr="00A06B55" w:rsidRDefault="00157ECA" w:rsidP="00157ECA">
      <w:pPr>
        <w:pStyle w:val="a3"/>
        <w:shd w:val="clear" w:color="auto" w:fill="FFFFFF"/>
        <w:spacing w:before="0" w:beforeAutospacing="0" w:after="0" w:afterAutospacing="0"/>
        <w:ind w:left="4956"/>
        <w:jc w:val="right"/>
        <w:rPr>
          <w:color w:val="auto"/>
        </w:rPr>
      </w:pPr>
      <w:r w:rsidRPr="00A06B55">
        <w:rPr>
          <w:color w:val="auto"/>
        </w:rPr>
        <w:t>АНО ЦДПО «МОССТРОЙКАДРЫ</w:t>
      </w:r>
    </w:p>
    <w:p w:rsidR="00157ECA" w:rsidRDefault="00157ECA" w:rsidP="00157ECA">
      <w:pPr>
        <w:pStyle w:val="a3"/>
        <w:shd w:val="clear" w:color="auto" w:fill="FFFFFF"/>
        <w:spacing w:before="0" w:beforeAutospacing="0" w:after="0" w:afterAutospacing="0"/>
        <w:ind w:left="4248" w:firstLine="708"/>
        <w:jc w:val="right"/>
        <w:rPr>
          <w:color w:val="auto"/>
        </w:rPr>
      </w:pPr>
      <w:r w:rsidRPr="00A06B55">
        <w:rPr>
          <w:color w:val="auto"/>
        </w:rPr>
        <w:t xml:space="preserve">№ ___ от ____________ 201 г. </w:t>
      </w:r>
    </w:p>
    <w:p w:rsidR="00157ECA" w:rsidRDefault="00157ECA" w:rsidP="00157ECA">
      <w:pPr>
        <w:pStyle w:val="a3"/>
        <w:shd w:val="clear" w:color="auto" w:fill="FFFFFF"/>
        <w:spacing w:before="0" w:beforeAutospacing="0" w:after="0" w:afterAutospacing="0"/>
        <w:ind w:left="4248" w:firstLine="708"/>
        <w:jc w:val="right"/>
        <w:rPr>
          <w:color w:val="auto"/>
        </w:rPr>
      </w:pPr>
    </w:p>
    <w:p w:rsidR="00157ECA" w:rsidRDefault="00157ECA" w:rsidP="00157ECA">
      <w:pPr>
        <w:pStyle w:val="a3"/>
        <w:shd w:val="clear" w:color="auto" w:fill="FFFFFF"/>
        <w:spacing w:before="0" w:beforeAutospacing="0" w:after="0" w:afterAutospacing="0"/>
        <w:ind w:left="4248" w:firstLine="708"/>
        <w:jc w:val="right"/>
        <w:rPr>
          <w:color w:val="auto"/>
        </w:rPr>
      </w:pPr>
    </w:p>
    <w:p w:rsidR="00157ECA" w:rsidRDefault="00157ECA" w:rsidP="00157ECA">
      <w:pPr>
        <w:pStyle w:val="a3"/>
        <w:shd w:val="clear" w:color="auto" w:fill="FFFFFF"/>
        <w:spacing w:before="0" w:beforeAutospacing="0" w:after="0" w:afterAutospacing="0"/>
        <w:ind w:left="4248" w:firstLine="708"/>
        <w:jc w:val="right"/>
        <w:rPr>
          <w:color w:val="auto"/>
        </w:rPr>
      </w:pPr>
    </w:p>
    <w:p w:rsidR="00157ECA" w:rsidRDefault="00157ECA" w:rsidP="00157EC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D0ED1">
        <w:rPr>
          <w:b/>
          <w:sz w:val="28"/>
          <w:szCs w:val="28"/>
        </w:rPr>
        <w:t>ПОЛОЖЕНИЕ О</w:t>
      </w:r>
      <w:r>
        <w:rPr>
          <w:b/>
          <w:sz w:val="28"/>
          <w:szCs w:val="28"/>
        </w:rPr>
        <w:t>Б</w:t>
      </w:r>
      <w:r w:rsidRPr="00ED0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ОБЩЕМ СОБРАНИИ РАБОТНИКОВ</w:t>
      </w:r>
    </w:p>
    <w:p w:rsidR="00157ECA" w:rsidRPr="00ED0ED1" w:rsidRDefault="00157ECA" w:rsidP="00157EC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Verdana" w:hAnsi="Verdana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АНО ЦДПО «МОССТРОЙКАДРЫ»</w:t>
      </w:r>
    </w:p>
    <w:p w:rsid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Pr="00157ECA" w:rsidRDefault="00157ECA" w:rsidP="00157ECA"/>
    <w:p w:rsidR="00157ECA" w:rsidRDefault="00157ECA" w:rsidP="00157ECA"/>
    <w:p w:rsidR="00157ECA" w:rsidRDefault="00157ECA" w:rsidP="00157ECA">
      <w:pPr>
        <w:tabs>
          <w:tab w:val="left" w:pos="3465"/>
        </w:tabs>
      </w:pPr>
      <w:r>
        <w:tab/>
      </w: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57ECA" w:rsidRDefault="00157ECA" w:rsidP="00157ECA">
      <w:pPr>
        <w:tabs>
          <w:tab w:val="left" w:pos="3465"/>
        </w:tabs>
      </w:pPr>
    </w:p>
    <w:p w:rsidR="001920C7" w:rsidRPr="00437449" w:rsidRDefault="00157ECA" w:rsidP="00157ECA">
      <w:pPr>
        <w:tabs>
          <w:tab w:val="left" w:pos="3465"/>
        </w:tabs>
        <w:jc w:val="center"/>
        <w:rPr>
          <w:rFonts w:ascii="Times New Roman" w:hAnsi="Times New Roman" w:cs="Times New Roman"/>
        </w:rPr>
      </w:pPr>
      <w:r w:rsidRPr="00437449">
        <w:rPr>
          <w:rFonts w:ascii="Times New Roman" w:hAnsi="Times New Roman" w:cs="Times New Roman"/>
        </w:rPr>
        <w:t>г. Москва, 2016 Г.</w:t>
      </w:r>
    </w:p>
    <w:p w:rsidR="00157ECA" w:rsidRPr="00157ECA" w:rsidRDefault="00437449" w:rsidP="00157ECA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</w:t>
      </w:r>
      <w:r w:rsidR="00157ECA" w:rsidRPr="00157ECA">
        <w:rPr>
          <w:rFonts w:ascii="Times New Roman" w:hAnsi="Times New Roman" w:cs="Times New Roman"/>
          <w:b/>
        </w:rPr>
        <w:t>бщие положения</w:t>
      </w:r>
    </w:p>
    <w:p w:rsidR="00157ECA" w:rsidRPr="00157ECA" w:rsidRDefault="00157ECA" w:rsidP="00157EC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157ECA"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Автономной некоммерческой организации </w:t>
      </w:r>
      <w:r w:rsidRPr="00157ECA">
        <w:rPr>
          <w:rFonts w:ascii="Times New Roman" w:hAnsi="Times New Roman" w:cs="Times New Roman"/>
        </w:rPr>
        <w:t xml:space="preserve">Центром </w:t>
      </w:r>
      <w:r w:rsidRPr="00157ECA">
        <w:rPr>
          <w:rFonts w:ascii="Times New Roman" w:hAnsi="Times New Roman" w:cs="Times New Roman"/>
        </w:rPr>
        <w:t>дополнительного профессионального образования «</w:t>
      </w:r>
      <w:r w:rsidRPr="00157ECA">
        <w:rPr>
          <w:rFonts w:ascii="Times New Roman" w:hAnsi="Times New Roman" w:cs="Times New Roman"/>
        </w:rPr>
        <w:t>МОССТРОЙКАДРЫ</w:t>
      </w:r>
      <w:r w:rsidRPr="00157ECA">
        <w:rPr>
          <w:rFonts w:ascii="Times New Roman" w:hAnsi="Times New Roman" w:cs="Times New Roman"/>
        </w:rPr>
        <w:t>» (далее по тексту - Организация),</w:t>
      </w:r>
    </w:p>
    <w:p w:rsidR="00157ECA" w:rsidRPr="00157ECA" w:rsidRDefault="00157ECA" w:rsidP="00157EC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157ECA">
        <w:rPr>
          <w:rFonts w:ascii="Times New Roman" w:hAnsi="Times New Roman" w:cs="Times New Roman"/>
        </w:rPr>
        <w:t xml:space="preserve"> Положение</w:t>
      </w:r>
      <w:r w:rsidRPr="00157ECA">
        <w:rPr>
          <w:rFonts w:ascii="Times New Roman" w:hAnsi="Times New Roman" w:cs="Times New Roman"/>
        </w:rPr>
        <w:t xml:space="preserve"> регламентирует деятельность Общего собрания работников, являющегося одним из коллегиальных органов управления АНО </w:t>
      </w:r>
      <w:r w:rsidRPr="00157ECA">
        <w:rPr>
          <w:rFonts w:ascii="Times New Roman" w:hAnsi="Times New Roman" w:cs="Times New Roman"/>
        </w:rPr>
        <w:t>Ц</w:t>
      </w:r>
      <w:r w:rsidRPr="00157ECA">
        <w:rPr>
          <w:rFonts w:ascii="Times New Roman" w:hAnsi="Times New Roman" w:cs="Times New Roman"/>
        </w:rPr>
        <w:t>ДПО «МОССТРОЙКАДРЫ»</w:t>
      </w:r>
      <w:r w:rsidRPr="00157ECA">
        <w:rPr>
          <w:rFonts w:ascii="Times New Roman" w:hAnsi="Times New Roman" w:cs="Times New Roman"/>
        </w:rPr>
        <w:t>.</w:t>
      </w:r>
    </w:p>
    <w:p w:rsidR="00157ECA" w:rsidRPr="00157ECA" w:rsidRDefault="00157ECA" w:rsidP="00157EC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157ECA">
        <w:rPr>
          <w:rFonts w:ascii="Times New Roman" w:hAnsi="Times New Roman" w:cs="Times New Roman"/>
        </w:rPr>
        <w:t xml:space="preserve"> Целью деятельности Общего собрания является общее руководство организацией в соответствии с учредительными, программными д</w:t>
      </w:r>
      <w:r w:rsidRPr="00157ECA">
        <w:rPr>
          <w:rFonts w:ascii="Times New Roman" w:hAnsi="Times New Roman" w:cs="Times New Roman"/>
        </w:rPr>
        <w:t>окументами и локальными актами</w:t>
      </w:r>
    </w:p>
    <w:p w:rsidR="00157ECA" w:rsidRPr="00157ECA" w:rsidRDefault="00157ECA" w:rsidP="00157EC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157ECA">
        <w:rPr>
          <w:rFonts w:ascii="Times New Roman" w:hAnsi="Times New Roman" w:cs="Times New Roman"/>
        </w:rPr>
        <w:t xml:space="preserve"> </w:t>
      </w:r>
      <w:r w:rsidRPr="00157ECA">
        <w:rPr>
          <w:rFonts w:ascii="Times New Roman" w:hAnsi="Times New Roman" w:cs="Times New Roman"/>
        </w:rPr>
        <w:t>Общее собрание работников проводится по мере необходимости по инициативе работников Организации, высшего органа управления Организации, Педагогического совета или единоличного исполнительного органа Организации. В Общем собрании работников участвуют все работники Организации.</w:t>
      </w:r>
    </w:p>
    <w:p w:rsidR="00157ECA" w:rsidRPr="00157ECA" w:rsidRDefault="00157ECA" w:rsidP="00157EC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157ECA" w:rsidRDefault="00157ECA" w:rsidP="00157ECA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157ECA">
        <w:rPr>
          <w:rFonts w:ascii="Times New Roman" w:hAnsi="Times New Roman" w:cs="Times New Roman"/>
          <w:b/>
        </w:rPr>
        <w:t>Компетенция Общего собрания</w:t>
      </w:r>
    </w:p>
    <w:p w:rsidR="00157ECA" w:rsidRPr="00157ECA" w:rsidRDefault="00157ECA" w:rsidP="00157ECA">
      <w:pPr>
        <w:pStyle w:val="a4"/>
        <w:tabs>
          <w:tab w:val="left" w:pos="1134"/>
        </w:tabs>
        <w:ind w:left="567"/>
        <w:rPr>
          <w:rFonts w:ascii="Times New Roman" w:hAnsi="Times New Roman" w:cs="Times New Roman"/>
          <w:b/>
        </w:rPr>
      </w:pPr>
    </w:p>
    <w:p w:rsidR="00157ECA" w:rsidRPr="00157ECA" w:rsidRDefault="00157ECA" w:rsidP="00157EC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157ECA">
        <w:rPr>
          <w:rFonts w:ascii="Times New Roman" w:hAnsi="Times New Roman" w:cs="Times New Roman"/>
        </w:rPr>
        <w:t xml:space="preserve">В компетенцию Общего собрания работников входит решение следующих вопросов: </w:t>
      </w:r>
    </w:p>
    <w:p w:rsidR="00157ECA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и принятие предложений по совершенствованию деятельности Организации;</w:t>
      </w:r>
    </w:p>
    <w:p w:rsidR="00374DC0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и обсуж</w:t>
      </w:r>
      <w:bookmarkStart w:id="0" w:name="_GoBack"/>
      <w:bookmarkEnd w:id="0"/>
      <w:r>
        <w:rPr>
          <w:rFonts w:ascii="Times New Roman" w:hAnsi="Times New Roman" w:cs="Times New Roman"/>
        </w:rPr>
        <w:t>дение вопросов материально-технического обеспечения и оснащения образовательного процесса;</w:t>
      </w:r>
    </w:p>
    <w:p w:rsidR="00374DC0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внесение предложений Собранию Учредителей по изменению Устава Организации;</w:t>
      </w:r>
    </w:p>
    <w:p w:rsidR="00374DC0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вопросов трудовой дисциплины в Организации и мероприятий по ее укреплению;</w:t>
      </w:r>
    </w:p>
    <w:p w:rsidR="00374DC0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вопросов охраны и безопасности условий труда работников, охраны жизни и здоровья обучающихся в Организации;</w:t>
      </w:r>
    </w:p>
    <w:p w:rsidR="00374DC0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проектов локальных нормативных актов, касающихся прав и обязанностей, условия трудовой деятельности работников Организации;</w:t>
      </w:r>
    </w:p>
    <w:p w:rsidR="00374DC0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 вопросов социальной защиты работников Организации;</w:t>
      </w:r>
    </w:p>
    <w:p w:rsidR="00374DC0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решения о заключении коллективного договора;</w:t>
      </w:r>
    </w:p>
    <w:p w:rsidR="00374DC0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 иных вопросов, отнесенных к компетенции представительного органа работников Трудовым кодексом Российской Федерации и другими нормативными правовыми актами Российской Федерации.</w:t>
      </w:r>
    </w:p>
    <w:p w:rsidR="00374DC0" w:rsidRDefault="00374DC0" w:rsidP="00157ECA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</w:p>
    <w:p w:rsidR="0004545A" w:rsidRPr="0004545A" w:rsidRDefault="0004545A" w:rsidP="0004545A">
      <w:pPr>
        <w:pStyle w:val="a4"/>
        <w:numPr>
          <w:ilvl w:val="0"/>
          <w:numId w:val="1"/>
        </w:numPr>
        <w:tabs>
          <w:tab w:val="left" w:pos="567"/>
        </w:tabs>
        <w:ind w:left="0" w:firstLine="426"/>
        <w:jc w:val="center"/>
        <w:rPr>
          <w:rFonts w:ascii="Times New Roman" w:hAnsi="Times New Roman" w:cs="Times New Roman"/>
          <w:b/>
        </w:rPr>
      </w:pPr>
      <w:r w:rsidRPr="0004545A">
        <w:rPr>
          <w:rFonts w:ascii="Times New Roman" w:hAnsi="Times New Roman" w:cs="Times New Roman"/>
          <w:b/>
        </w:rPr>
        <w:t>Организация деятельности Общего собрания</w:t>
      </w:r>
    </w:p>
    <w:p w:rsidR="0004545A" w:rsidRPr="00374DC0" w:rsidRDefault="0004545A" w:rsidP="001622DF">
      <w:pPr>
        <w:pStyle w:val="a4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color w:val="auto"/>
        </w:rPr>
      </w:pPr>
      <w:r w:rsidRPr="00374DC0">
        <w:rPr>
          <w:rFonts w:ascii="Times New Roman" w:hAnsi="Times New Roman" w:cs="Times New Roman"/>
          <w:color w:val="auto"/>
        </w:rPr>
        <w:t>В состав Общего собрания входят все работники Организации</w:t>
      </w:r>
      <w:r w:rsidRPr="00374DC0">
        <w:rPr>
          <w:rFonts w:ascii="Times New Roman" w:hAnsi="Times New Roman" w:cs="Times New Roman"/>
          <w:color w:val="auto"/>
        </w:rPr>
        <w:t>.</w:t>
      </w:r>
    </w:p>
    <w:p w:rsidR="0004545A" w:rsidRPr="00374DC0" w:rsidRDefault="0004545A" w:rsidP="001622DF">
      <w:pPr>
        <w:pStyle w:val="a4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color w:val="auto"/>
        </w:rPr>
      </w:pPr>
      <w:r w:rsidRPr="00374DC0">
        <w:rPr>
          <w:rFonts w:ascii="Times New Roman" w:hAnsi="Times New Roman" w:cs="Times New Roman"/>
          <w:color w:val="auto"/>
        </w:rPr>
        <w:t xml:space="preserve">Решение Общего собрания работников оформляется в виде протокола в двух экземплярах, которые подписываются председателем и секретарем Общего собрания работников. Один экземпляр протокола передается единоличному исполнительному органу Организации для его хранения. </w:t>
      </w:r>
    </w:p>
    <w:p w:rsidR="001622DF" w:rsidRPr="00374DC0" w:rsidRDefault="0004545A" w:rsidP="001622DF">
      <w:pPr>
        <w:pStyle w:val="a4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color w:val="auto"/>
        </w:rPr>
      </w:pPr>
      <w:r w:rsidRPr="00374DC0">
        <w:rPr>
          <w:rFonts w:ascii="Times New Roman" w:hAnsi="Times New Roman" w:cs="Times New Roman"/>
          <w:color w:val="auto"/>
        </w:rPr>
        <w:t xml:space="preserve">Руководство Общим собранием осуществляет Председатель, которым по должности является </w:t>
      </w:r>
      <w:r w:rsidR="003F660B">
        <w:rPr>
          <w:rFonts w:ascii="Times New Roman" w:hAnsi="Times New Roman" w:cs="Times New Roman"/>
          <w:color w:val="auto"/>
        </w:rPr>
        <w:t>Директор</w:t>
      </w:r>
      <w:r w:rsidRPr="00374DC0">
        <w:rPr>
          <w:rFonts w:ascii="Times New Roman" w:hAnsi="Times New Roman" w:cs="Times New Roman"/>
          <w:color w:val="auto"/>
        </w:rPr>
        <w:t xml:space="preserve"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3F660B" w:rsidRDefault="0004545A" w:rsidP="001622DF">
      <w:pPr>
        <w:pStyle w:val="a4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color w:val="auto"/>
        </w:rPr>
      </w:pPr>
      <w:r w:rsidRPr="00374DC0">
        <w:rPr>
          <w:rFonts w:ascii="Times New Roman" w:hAnsi="Times New Roman" w:cs="Times New Roman"/>
          <w:color w:val="auto"/>
        </w:rPr>
        <w:t xml:space="preserve">Председатель Общего собрания: </w:t>
      </w:r>
    </w:p>
    <w:p w:rsidR="003F660B" w:rsidRDefault="0004545A" w:rsidP="003F660B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 w:rsidRPr="00374DC0">
        <w:sym w:font="Symbol" w:char="F02D"/>
      </w:r>
      <w:r w:rsidRPr="003F660B">
        <w:rPr>
          <w:rFonts w:ascii="Times New Roman" w:hAnsi="Times New Roman" w:cs="Times New Roman"/>
          <w:color w:val="auto"/>
        </w:rPr>
        <w:t xml:space="preserve"> организует деятельность Общего собрания; </w:t>
      </w:r>
    </w:p>
    <w:p w:rsidR="003F660B" w:rsidRDefault="0004545A" w:rsidP="003F660B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 w:rsidRPr="00374DC0">
        <w:sym w:font="Symbol" w:char="F02D"/>
      </w:r>
      <w:r w:rsidRPr="003F660B">
        <w:rPr>
          <w:rFonts w:ascii="Times New Roman" w:hAnsi="Times New Roman" w:cs="Times New Roman"/>
          <w:color w:val="auto"/>
        </w:rPr>
        <w:t xml:space="preserve"> информирует членов общего собрания о предстоящем заседании не менее чем за 3 дня определяет повестку дня; </w:t>
      </w:r>
    </w:p>
    <w:p w:rsidR="001622DF" w:rsidRPr="003F660B" w:rsidRDefault="0004545A" w:rsidP="003F660B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 w:rsidRPr="00374DC0">
        <w:sym w:font="Symbol" w:char="F02D"/>
      </w:r>
      <w:r w:rsidRPr="003F660B">
        <w:rPr>
          <w:rFonts w:ascii="Times New Roman" w:hAnsi="Times New Roman" w:cs="Times New Roman"/>
          <w:color w:val="auto"/>
        </w:rPr>
        <w:t xml:space="preserve"> контролирует выполнение решений. </w:t>
      </w:r>
    </w:p>
    <w:p w:rsidR="001622DF" w:rsidRPr="00374DC0" w:rsidRDefault="0004545A" w:rsidP="001622DF">
      <w:pPr>
        <w:pStyle w:val="a4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color w:val="auto"/>
        </w:rPr>
      </w:pPr>
      <w:r w:rsidRPr="00374DC0">
        <w:rPr>
          <w:rFonts w:ascii="Times New Roman" w:hAnsi="Times New Roman" w:cs="Times New Roman"/>
          <w:color w:val="auto"/>
        </w:rPr>
        <w:t xml:space="preserve">Общее собрание Организации собирается </w:t>
      </w:r>
      <w:r w:rsidR="003F660B">
        <w:rPr>
          <w:rFonts w:ascii="Times New Roman" w:hAnsi="Times New Roman" w:cs="Times New Roman"/>
          <w:color w:val="auto"/>
        </w:rPr>
        <w:t>Директором организации</w:t>
      </w:r>
      <w:r w:rsidRPr="00374DC0">
        <w:rPr>
          <w:rFonts w:ascii="Times New Roman" w:hAnsi="Times New Roman" w:cs="Times New Roman"/>
          <w:color w:val="auto"/>
        </w:rPr>
        <w:t xml:space="preserve"> по мере необходимости, но не реже 1 раза в год. </w:t>
      </w:r>
    </w:p>
    <w:p w:rsidR="001622DF" w:rsidRDefault="0004545A" w:rsidP="001622DF">
      <w:pPr>
        <w:pStyle w:val="a4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</w:rPr>
      </w:pPr>
      <w:r w:rsidRPr="00374DC0">
        <w:rPr>
          <w:rFonts w:ascii="Times New Roman" w:hAnsi="Times New Roman" w:cs="Times New Roman"/>
          <w:color w:val="auto"/>
        </w:rPr>
        <w:t xml:space="preserve">Деятельность общего собрания работников Организации осуществляется по принятому на </w:t>
      </w:r>
      <w:r w:rsidRPr="0004545A">
        <w:rPr>
          <w:rFonts w:ascii="Times New Roman" w:hAnsi="Times New Roman" w:cs="Times New Roman"/>
        </w:rPr>
        <w:t xml:space="preserve">учебный год плану. </w:t>
      </w:r>
    </w:p>
    <w:p w:rsidR="001622DF" w:rsidRDefault="0004545A" w:rsidP="001622DF">
      <w:pPr>
        <w:pStyle w:val="a4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</w:rPr>
      </w:pPr>
      <w:r w:rsidRPr="0004545A">
        <w:rPr>
          <w:rFonts w:ascii="Times New Roman" w:hAnsi="Times New Roman" w:cs="Times New Roman"/>
        </w:rPr>
        <w:lastRenderedPageBreak/>
        <w:t xml:space="preserve">Общее собрание работников считается правомочным, если на нем присутствуют более половины работников </w:t>
      </w:r>
      <w:r w:rsidR="00CB469C">
        <w:rPr>
          <w:rFonts w:ascii="Times New Roman" w:hAnsi="Times New Roman" w:cs="Times New Roman"/>
        </w:rPr>
        <w:t>Организации</w:t>
      </w:r>
      <w:r w:rsidRPr="0004545A">
        <w:rPr>
          <w:rFonts w:ascii="Times New Roman" w:hAnsi="Times New Roman" w:cs="Times New Roman"/>
        </w:rPr>
        <w:t xml:space="preserve">. </w:t>
      </w:r>
    </w:p>
    <w:p w:rsidR="001622DF" w:rsidRDefault="0004545A" w:rsidP="001622DF">
      <w:pPr>
        <w:pStyle w:val="a4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</w:rPr>
      </w:pPr>
      <w:r w:rsidRPr="0004545A">
        <w:rPr>
          <w:rFonts w:ascii="Times New Roman" w:hAnsi="Times New Roman" w:cs="Times New Roman"/>
        </w:rPr>
        <w:t xml:space="preserve">Решения Общего собрания принимаются открытым голосованием. </w:t>
      </w:r>
    </w:p>
    <w:p w:rsidR="00CB469C" w:rsidRDefault="0004545A" w:rsidP="001622DF">
      <w:pPr>
        <w:pStyle w:val="a4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</w:rPr>
      </w:pPr>
      <w:r w:rsidRPr="0004545A">
        <w:rPr>
          <w:rFonts w:ascii="Times New Roman" w:hAnsi="Times New Roman" w:cs="Times New Roman"/>
        </w:rPr>
        <w:t xml:space="preserve">Решения Общего собрания: </w:t>
      </w:r>
    </w:p>
    <w:p w:rsidR="00CB469C" w:rsidRDefault="0004545A" w:rsidP="00CB469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04545A">
        <w:sym w:font="Symbol" w:char="F02D"/>
      </w:r>
      <w:r w:rsidRPr="00CB469C">
        <w:rPr>
          <w:rFonts w:ascii="Times New Roman" w:hAnsi="Times New Roman" w:cs="Times New Roman"/>
        </w:rPr>
        <w:t xml:space="preserve"> считаются принятыми, если за них проголосовало не менее 2/3 присутствующих; </w:t>
      </w:r>
    </w:p>
    <w:p w:rsidR="00CB469C" w:rsidRDefault="0004545A" w:rsidP="00CB469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04545A">
        <w:sym w:font="Symbol" w:char="F02D"/>
      </w:r>
      <w:r w:rsidRPr="00CB469C">
        <w:rPr>
          <w:rFonts w:ascii="Times New Roman" w:hAnsi="Times New Roman" w:cs="Times New Roman"/>
        </w:rPr>
        <w:t xml:space="preserve"> являются правомочными, если на заседании присутствовало не менее 2/3 членов совета; </w:t>
      </w:r>
    </w:p>
    <w:p w:rsidR="00CB469C" w:rsidRDefault="0004545A" w:rsidP="00CB469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04545A">
        <w:sym w:font="Symbol" w:char="F02D"/>
      </w:r>
      <w:r w:rsidRPr="00CB469C">
        <w:rPr>
          <w:rFonts w:ascii="Times New Roman" w:hAnsi="Times New Roman" w:cs="Times New Roman"/>
        </w:rPr>
        <w:t xml:space="preserve">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622DF" w:rsidRPr="00CB469C" w:rsidRDefault="0004545A" w:rsidP="00CB469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04545A">
        <w:sym w:font="Symbol" w:char="F02D"/>
      </w:r>
      <w:r w:rsidRPr="00CB469C">
        <w:rPr>
          <w:rFonts w:ascii="Times New Roman" w:hAnsi="Times New Roman" w:cs="Times New Roman"/>
        </w:rPr>
        <w:t xml:space="preserve"> доводятся до всего трудового коллектива учреждения не позднее, чем в течение 5 дней после прошедшего заседания. </w:t>
      </w:r>
    </w:p>
    <w:p w:rsidR="001622DF" w:rsidRDefault="001622DF" w:rsidP="001622DF">
      <w:pPr>
        <w:pStyle w:val="a4"/>
        <w:tabs>
          <w:tab w:val="left" w:pos="851"/>
        </w:tabs>
        <w:ind w:left="425"/>
        <w:jc w:val="both"/>
        <w:rPr>
          <w:rFonts w:ascii="Times New Roman" w:hAnsi="Times New Roman" w:cs="Times New Roman"/>
        </w:rPr>
      </w:pPr>
    </w:p>
    <w:p w:rsidR="001622DF" w:rsidRPr="00CB469C" w:rsidRDefault="0004545A" w:rsidP="00CB469C">
      <w:pPr>
        <w:pStyle w:val="a4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CB469C">
        <w:rPr>
          <w:rFonts w:ascii="Times New Roman" w:hAnsi="Times New Roman" w:cs="Times New Roman"/>
          <w:b/>
        </w:rPr>
        <w:t>Ответственность Общего собрания</w:t>
      </w:r>
    </w:p>
    <w:p w:rsidR="00CB469C" w:rsidRPr="00CB469C" w:rsidRDefault="0004545A" w:rsidP="00CB469C">
      <w:pPr>
        <w:pStyle w:val="a4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Общее собрание несет ответственность:</w:t>
      </w:r>
    </w:p>
    <w:p w:rsidR="00CB469C" w:rsidRPr="00CB469C" w:rsidRDefault="0004545A" w:rsidP="00CB469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 </w:t>
      </w: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за выполнение, выполнение не в полном объеме или невыполнение закрепленных за ним задач; </w:t>
      </w:r>
    </w:p>
    <w:p w:rsidR="00CB469C" w:rsidRPr="00CB469C" w:rsidRDefault="0004545A" w:rsidP="00CB469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соответствие принимаемых решений законодательству Российской Федерации, подзаконным нормативным правовым актам, Уставу Организации; </w:t>
      </w:r>
    </w:p>
    <w:p w:rsidR="00157ECA" w:rsidRPr="00CB469C" w:rsidRDefault="0004545A" w:rsidP="00CB469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за компетентность принимаемых решений.</w:t>
      </w:r>
    </w:p>
    <w:p w:rsidR="00CB469C" w:rsidRPr="00CB469C" w:rsidRDefault="00CB469C" w:rsidP="00CB469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</w:p>
    <w:p w:rsidR="00CB469C" w:rsidRPr="00CB469C" w:rsidRDefault="00CB469C" w:rsidP="00CB469C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</w:rPr>
      </w:pPr>
      <w:r w:rsidRPr="00CB469C">
        <w:rPr>
          <w:rFonts w:ascii="Times New Roman" w:hAnsi="Times New Roman" w:cs="Times New Roman"/>
          <w:b/>
        </w:rPr>
        <w:t>5. Делопроизводство Общего собрания</w:t>
      </w:r>
    </w:p>
    <w:p w:rsidR="00CB469C" w:rsidRDefault="00CB469C" w:rsidP="00ED6CE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5.1. Заседания Общего собрания оформляются протоколом. </w:t>
      </w:r>
    </w:p>
    <w:p w:rsidR="00CB469C" w:rsidRDefault="00CB469C" w:rsidP="00ED6CE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5.2. В книге протоколов фиксируются: </w:t>
      </w:r>
    </w:p>
    <w:p w:rsidR="00CB469C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дата проведения; </w:t>
      </w:r>
    </w:p>
    <w:p w:rsidR="00CB469C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количественное присутствие (отсутствие) членов трудового коллектива; </w:t>
      </w:r>
    </w:p>
    <w:p w:rsidR="00CB469C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приглашенные (ФИО, должность); </w:t>
      </w:r>
    </w:p>
    <w:p w:rsidR="00CB469C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овестка дня; </w:t>
      </w:r>
      <w:r w:rsidRPr="00CB469C">
        <w:rPr>
          <w:rFonts w:ascii="Times New Roman" w:hAnsi="Times New Roman" w:cs="Times New Roman"/>
        </w:rPr>
        <w:t xml:space="preserve"> </w:t>
      </w:r>
    </w:p>
    <w:p w:rsidR="00CB469C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выступающие лица; </w:t>
      </w:r>
    </w:p>
    <w:p w:rsidR="00CB469C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ход обсуждения вопросов; </w:t>
      </w:r>
    </w:p>
    <w:p w:rsidR="00ED6CEC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предложения, рекомендации и замечания членов трудового коллектива и приглашенных лиц; </w:t>
      </w:r>
    </w:p>
    <w:p w:rsidR="00AA6BCE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sym w:font="Symbol" w:char="F02D"/>
      </w:r>
      <w:r w:rsidRPr="00CB469C">
        <w:rPr>
          <w:rFonts w:ascii="Times New Roman" w:hAnsi="Times New Roman" w:cs="Times New Roman"/>
        </w:rPr>
        <w:t xml:space="preserve"> решение. </w:t>
      </w:r>
    </w:p>
    <w:p w:rsidR="00AA6BCE" w:rsidRDefault="00AA6BCE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CB469C" w:rsidRPr="00CB469C">
        <w:rPr>
          <w:rFonts w:ascii="Times New Roman" w:hAnsi="Times New Roman" w:cs="Times New Roman"/>
        </w:rPr>
        <w:t xml:space="preserve">Протоколы подписываются председателем и секретарем Общего собрания. </w:t>
      </w:r>
    </w:p>
    <w:p w:rsidR="00AA6BCE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5.4. Нумерация протоколов ведется от начала учебного года. </w:t>
      </w:r>
    </w:p>
    <w:p w:rsidR="00AA6BCE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5.5. Книга протоколов Общего собрания нумеруется постранично, прошнуровывается, скрепляется подписью руководителя и печатью Организации. </w:t>
      </w:r>
    </w:p>
    <w:p w:rsidR="00157ECA" w:rsidRDefault="00CB469C" w:rsidP="00ED6CE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5.6. Книга протоколов Общего собрания хранится в делах Организации и передается по акту (при смене руководителя, передаче в архив).</w:t>
      </w:r>
    </w:p>
    <w:p w:rsidR="00ED6CEC" w:rsidRDefault="00ED6CEC" w:rsidP="00CB469C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ED6CEC" w:rsidRPr="00ED6CEC" w:rsidRDefault="00ED6CEC" w:rsidP="00ED6CEC">
      <w:p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ED6CEC">
        <w:rPr>
          <w:rFonts w:ascii="Times New Roman" w:hAnsi="Times New Roman" w:cs="Times New Roman"/>
          <w:b/>
        </w:rPr>
        <w:t>6. Заключительные положения</w:t>
      </w:r>
    </w:p>
    <w:p w:rsidR="00ED6CEC" w:rsidRPr="00437449" w:rsidRDefault="00ED6CEC" w:rsidP="00ED6CE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D6CEC">
        <w:rPr>
          <w:rFonts w:ascii="Times New Roman" w:hAnsi="Times New Roman" w:cs="Times New Roman"/>
        </w:rPr>
        <w:t xml:space="preserve"> 6.1. </w:t>
      </w:r>
      <w:r w:rsidRPr="00437449">
        <w:rPr>
          <w:rFonts w:ascii="Times New Roman" w:hAnsi="Times New Roman" w:cs="Times New Roman"/>
          <w:color w:val="auto"/>
        </w:rPr>
        <w:t xml:space="preserve">Изменения и дополнения в настоящее положение вносятся Общим собранием и принимаются на его заседании. </w:t>
      </w:r>
    </w:p>
    <w:p w:rsidR="00ED6CEC" w:rsidRPr="00437449" w:rsidRDefault="00ED6CEC" w:rsidP="00ED6CE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437449">
        <w:rPr>
          <w:rFonts w:ascii="Times New Roman" w:hAnsi="Times New Roman" w:cs="Times New Roman"/>
          <w:color w:val="auto"/>
        </w:rPr>
        <w:t>6.2. 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157ECA" w:rsidRPr="00437449" w:rsidRDefault="00157ECA" w:rsidP="00CB469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auto"/>
        </w:rPr>
      </w:pPr>
    </w:p>
    <w:p w:rsidR="00157ECA" w:rsidRPr="00437449" w:rsidRDefault="00157ECA" w:rsidP="00157EC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157ECA" w:rsidRPr="00CB469C" w:rsidRDefault="00157ECA" w:rsidP="00157EC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157ECA" w:rsidRPr="00157ECA" w:rsidRDefault="00157ECA" w:rsidP="00157EC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157ECA" w:rsidRPr="00157ECA" w:rsidRDefault="00157ECA" w:rsidP="00157ECA">
      <w:pPr>
        <w:tabs>
          <w:tab w:val="left" w:pos="1134"/>
          <w:tab w:val="left" w:pos="3465"/>
        </w:tabs>
        <w:ind w:firstLine="567"/>
        <w:jc w:val="both"/>
        <w:rPr>
          <w:rFonts w:ascii="Times New Roman" w:hAnsi="Times New Roman" w:cs="Times New Roman"/>
        </w:rPr>
      </w:pPr>
    </w:p>
    <w:p w:rsidR="00157ECA" w:rsidRPr="00157ECA" w:rsidRDefault="00157ECA" w:rsidP="00157ECA">
      <w:pPr>
        <w:tabs>
          <w:tab w:val="left" w:pos="1134"/>
          <w:tab w:val="left" w:pos="3465"/>
        </w:tabs>
        <w:ind w:firstLine="567"/>
        <w:jc w:val="both"/>
        <w:rPr>
          <w:rFonts w:ascii="Times New Roman" w:hAnsi="Times New Roman" w:cs="Times New Roman"/>
        </w:rPr>
      </w:pPr>
    </w:p>
    <w:p w:rsidR="00157ECA" w:rsidRPr="00157ECA" w:rsidRDefault="00157ECA" w:rsidP="00157ECA">
      <w:pPr>
        <w:tabs>
          <w:tab w:val="left" w:pos="1134"/>
          <w:tab w:val="left" w:pos="3465"/>
        </w:tabs>
        <w:ind w:firstLine="567"/>
        <w:jc w:val="both"/>
        <w:rPr>
          <w:rFonts w:ascii="Times New Roman" w:hAnsi="Times New Roman" w:cs="Times New Roman"/>
        </w:rPr>
      </w:pPr>
    </w:p>
    <w:sectPr w:rsidR="00157ECA" w:rsidRPr="00157ECA" w:rsidSect="00157EC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5478"/>
    <w:multiLevelType w:val="multilevel"/>
    <w:tmpl w:val="B58C5D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B7"/>
    <w:rsid w:val="0004545A"/>
    <w:rsid w:val="00157ECA"/>
    <w:rsid w:val="001622DF"/>
    <w:rsid w:val="001920C7"/>
    <w:rsid w:val="00374DC0"/>
    <w:rsid w:val="003F660B"/>
    <w:rsid w:val="00435FB7"/>
    <w:rsid w:val="00437449"/>
    <w:rsid w:val="00AA6BCE"/>
    <w:rsid w:val="00CB469C"/>
    <w:rsid w:val="00E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B08352D"/>
  <w15:chartTrackingRefBased/>
  <w15:docId w15:val="{8B26A480-FFC2-42EC-B575-BA0B9712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7E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E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4">
    <w:name w:val="List Paragraph"/>
    <w:basedOn w:val="a"/>
    <w:uiPriority w:val="34"/>
    <w:qFormat/>
    <w:rsid w:val="0015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2019-05-01T15:31:00Z</dcterms:created>
  <dcterms:modified xsi:type="dcterms:W3CDTF">2019-05-01T15:53:00Z</dcterms:modified>
</cp:coreProperties>
</file>